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E4" w:rsidRPr="002153E4" w:rsidRDefault="002153E4" w:rsidP="005D06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153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того</w:t>
      </w:r>
      <w:proofErr w:type="gramStart"/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Ваш ребенок быстро и легко привык к новому образу жизни в детском саду, чувствовал себя в группе уверенно и комфортно, мы просим Вас о сотрудничестве.</w:t>
      </w: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детском саду ребенку нужно будет привыкнуть:</w:t>
      </w:r>
    </w:p>
    <w:p w:rsidR="002153E4" w:rsidRPr="002153E4" w:rsidRDefault="002153E4" w:rsidP="005D06E3">
      <w:pPr>
        <w:numPr>
          <w:ilvl w:val="0"/>
          <w:numId w:val="3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к новым взрослым людям, которые будут о нем заботиться; </w:t>
      </w:r>
    </w:p>
    <w:p w:rsidR="002153E4" w:rsidRPr="002153E4" w:rsidRDefault="002153E4" w:rsidP="005D06E3">
      <w:pPr>
        <w:numPr>
          <w:ilvl w:val="0"/>
          <w:numId w:val="3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обществу сверстников; </w:t>
      </w:r>
    </w:p>
    <w:p w:rsidR="002153E4" w:rsidRPr="002153E4" w:rsidRDefault="002153E4" w:rsidP="005D06E3">
      <w:pPr>
        <w:numPr>
          <w:ilvl w:val="0"/>
          <w:numId w:val="3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условиям еды и новой пищи; </w:t>
      </w:r>
    </w:p>
    <w:p w:rsidR="002153E4" w:rsidRPr="002153E4" w:rsidRDefault="002153E4" w:rsidP="005D06E3">
      <w:pPr>
        <w:numPr>
          <w:ilvl w:val="0"/>
          <w:numId w:val="3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новой обстановке для сна; </w:t>
      </w:r>
    </w:p>
    <w:p w:rsidR="002153E4" w:rsidRPr="002153E4" w:rsidRDefault="002153E4" w:rsidP="005D06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Вашему ребенку будет проще привыкнуть к новым условиям, если Вы прислушаетесь к нашим советам:</w:t>
      </w:r>
    </w:p>
    <w:p w:rsidR="002153E4" w:rsidRPr="002153E4" w:rsidRDefault="002153E4" w:rsidP="005D06E3">
      <w:pPr>
        <w:numPr>
          <w:ilvl w:val="0"/>
          <w:numId w:val="4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организуйте для ребенка предварительное знакомство с дошкольным учреждением; </w:t>
      </w:r>
    </w:p>
    <w:p w:rsidR="002153E4" w:rsidRPr="002153E4" w:rsidRDefault="002153E4" w:rsidP="005D06E3">
      <w:pPr>
        <w:numPr>
          <w:ilvl w:val="0"/>
          <w:numId w:val="4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заранее узнайте все новые моменты в распорядке дня в детском саду и введите их в распорядок дня дома; </w:t>
      </w:r>
    </w:p>
    <w:p w:rsidR="002153E4" w:rsidRPr="002153E4" w:rsidRDefault="002153E4" w:rsidP="005D06E3">
      <w:pPr>
        <w:numPr>
          <w:ilvl w:val="0"/>
          <w:numId w:val="4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не отдавайте ребенка в сад в разгар кризиса трех лет. В числе характерных симптомов кризиса трех лет – капризы, негативизм, упрямство, своеволие, уловки; </w:t>
      </w:r>
    </w:p>
    <w:p w:rsidR="002153E4" w:rsidRPr="002153E4" w:rsidRDefault="002153E4" w:rsidP="005D06E3">
      <w:pPr>
        <w:numPr>
          <w:ilvl w:val="0"/>
          <w:numId w:val="4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настраивайте малыша положительно на поступление в детский сад; </w:t>
      </w:r>
    </w:p>
    <w:p w:rsidR="002153E4" w:rsidRPr="002153E4" w:rsidRDefault="002153E4" w:rsidP="005D06E3">
      <w:pPr>
        <w:numPr>
          <w:ilvl w:val="0"/>
          <w:numId w:val="4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планируйте свой отпуск так, чтобы в первый месяц посещения ребенком детского сада у Вас была бы возможность оставлять его на целый день. </w:t>
      </w:r>
    </w:p>
    <w:p w:rsidR="002153E4" w:rsidRDefault="002153E4" w:rsidP="005D06E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53E4" w:rsidRPr="002153E4" w:rsidRDefault="002153E4" w:rsidP="005D06E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Заповеди </w:t>
      </w:r>
      <w:proofErr w:type="spellStart"/>
      <w:r w:rsidRPr="002153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родительства</w:t>
      </w:r>
      <w:proofErr w:type="spellEnd"/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</w:t>
      </w:r>
      <w:proofErr w:type="spellEnd"/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</w:t>
      </w:r>
      <w:proofErr w:type="spellEnd"/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жди, что твой ребенок будет таким, как ты, или как ты хочешь. </w:t>
      </w: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2. Помоги ему стать собой, а не тобой. </w:t>
      </w: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З. Не вымещай на ребенке свои обиды. </w:t>
      </w: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4. Не относись к его проблемам свысока: тяжесть жизни дана каждому по силам, и будь уверен, что ему его проблема тяжела не меньше, чем тебе твоя, а может, и больше, так как у него нет опыта. </w:t>
      </w: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5. Люби своего ребенка любым, в том числе неудачливым, неталантливым, взрослым. </w:t>
      </w: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6. Общайся с ним, радуйся, потому что ребенок - это праздник, который пока с тобой. </w:t>
      </w: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 Умей любить чужого ребенка. Никогда не делай чужому то, что не хотел бы, чтобы другие делали твоему.</w:t>
      </w: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2153E4" w:rsidRPr="002153E4" w:rsidRDefault="002153E4" w:rsidP="005D06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Памятка «Если ваш ребенок провинился»</w:t>
      </w:r>
    </w:p>
    <w:p w:rsidR="002153E4" w:rsidRPr="002153E4" w:rsidRDefault="002153E4" w:rsidP="005D06E3">
      <w:pPr>
        <w:numPr>
          <w:ilvl w:val="0"/>
          <w:numId w:val="2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Не начинайте разговор с ребенком, если вы в плохом настроении. </w:t>
      </w:r>
    </w:p>
    <w:p w:rsidR="002153E4" w:rsidRPr="002153E4" w:rsidRDefault="002153E4" w:rsidP="005D06E3">
      <w:pPr>
        <w:numPr>
          <w:ilvl w:val="0"/>
          <w:numId w:val="2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Сразу дайте оценку проступку, ошибке. Узнайте, что ребенок думает по этому поводу. </w:t>
      </w:r>
    </w:p>
    <w:p w:rsidR="002153E4" w:rsidRPr="002153E4" w:rsidRDefault="002153E4" w:rsidP="005D06E3">
      <w:pPr>
        <w:numPr>
          <w:ilvl w:val="0"/>
          <w:numId w:val="2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Не унижайте ребенка. </w:t>
      </w:r>
    </w:p>
    <w:p w:rsidR="002153E4" w:rsidRPr="002153E4" w:rsidRDefault="002153E4" w:rsidP="005D06E3">
      <w:pPr>
        <w:numPr>
          <w:ilvl w:val="0"/>
          <w:numId w:val="2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Не вымогайте обещаний, для ребенка они ничего не значат. </w:t>
      </w:r>
    </w:p>
    <w:p w:rsidR="002153E4" w:rsidRPr="002153E4" w:rsidRDefault="002153E4" w:rsidP="005D06E3">
      <w:pPr>
        <w:numPr>
          <w:ilvl w:val="0"/>
          <w:numId w:val="2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Оценивайте поступок, а не личность: «Поступил плохо», </w:t>
      </w:r>
      <w:proofErr w:type="gramStart"/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>вместо</w:t>
      </w:r>
      <w:proofErr w:type="gramEnd"/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 «Ты плохой». </w:t>
      </w:r>
    </w:p>
    <w:p w:rsidR="002153E4" w:rsidRPr="002153E4" w:rsidRDefault="002153E4" w:rsidP="005D06E3">
      <w:pPr>
        <w:numPr>
          <w:ilvl w:val="0"/>
          <w:numId w:val="2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lastRenderedPageBreak/>
        <w:t xml:space="preserve">После замечания прикоснитесь к ребенку и дайте почувствовать, что вы ему сочувствуете, верите в него. </w:t>
      </w:r>
    </w:p>
    <w:p w:rsidR="002153E4" w:rsidRPr="002153E4" w:rsidRDefault="002153E4" w:rsidP="005D06E3">
      <w:pPr>
        <w:numPr>
          <w:ilvl w:val="0"/>
          <w:numId w:val="2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Наказание должно быть не нормой, а исключением. </w:t>
      </w:r>
    </w:p>
    <w:p w:rsidR="002153E4" w:rsidRPr="002153E4" w:rsidRDefault="002153E4" w:rsidP="005D06E3">
      <w:pPr>
        <w:numPr>
          <w:ilvl w:val="0"/>
          <w:numId w:val="2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Наказывайте за проступок, а не потому, что у вас плохое настроение </w:t>
      </w:r>
    </w:p>
    <w:p w:rsidR="002153E4" w:rsidRPr="002153E4" w:rsidRDefault="002153E4" w:rsidP="005D06E3">
      <w:pPr>
        <w:numPr>
          <w:ilvl w:val="0"/>
          <w:numId w:val="2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Не читайте длинных нотаций. </w:t>
      </w:r>
    </w:p>
    <w:p w:rsidR="002153E4" w:rsidRPr="002153E4" w:rsidRDefault="002153E4" w:rsidP="005D06E3">
      <w:pPr>
        <w:numPr>
          <w:ilvl w:val="0"/>
          <w:numId w:val="2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Не напоминайте о проступке. </w:t>
      </w:r>
    </w:p>
    <w:p w:rsidR="002153E4" w:rsidRPr="002153E4" w:rsidRDefault="002153E4" w:rsidP="005D06E3">
      <w:pPr>
        <w:numPr>
          <w:ilvl w:val="0"/>
          <w:numId w:val="2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Ведите разговор о проступке наедине с сыном (дочерью). </w:t>
      </w:r>
    </w:p>
    <w:p w:rsidR="002153E4" w:rsidRPr="002153E4" w:rsidRDefault="002153E4" w:rsidP="005D06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153E4" w:rsidRPr="002153E4" w:rsidRDefault="002153E4" w:rsidP="005D06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153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Просим вас прислушаться к нашим советам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Для всестороннего развития вашего ребёнка покупайте ему самые разнообразные игрушки и играйте вместе с ребёнком.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Игрушки должны соответствовать возрасту ребёнка. Не спешите с покупкой дорогих игрушек для них. Разные виды игрушек одинаково нужны и мальчикам, и девочкам.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Никогда не покупайте игрушку, не подумав, нужна ли она на сегодняшний день ребёнку или нет.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Помните, что обилие игрушек не улучшит качества детской игры.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Все игрушки ребёнка должны находиться в определённом месте, нужно отвести для этого шкаф или полку.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Если у вас всё же есть довольно большое количество игрушек, периодически меняйте их, чтобы они не надоели вашему ребёнку.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С двух лет приучайте ребёнка с вашей помощью наводить порядок в игровом хозяйстве.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Книги, карандаши, пластилин – не игрушки. Это учебные пособия, которые надо хранить отдельно.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В игровом уголке ребёнка нужно иметь следующие игрушки: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Образные (изображающие людей и животных),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Предметы домашнего обихода (мебель, посуда, телефон),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Конструкторы,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>Строительные</w:t>
      </w:r>
      <w:r w:rsidR="005D06E3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 наборы, дидактические игры.</w:t>
      </w: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Купив новую игрушку, обязательно уточните с малышом, как с ней можно играть, в каких целях не использовать.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Обязательно чините поломанные игрушки в присутствии ребёнка, привлекайте их к посильной помощи. </w:t>
      </w:r>
    </w:p>
    <w:p w:rsidR="002153E4" w:rsidRPr="002153E4" w:rsidRDefault="002153E4" w:rsidP="005D06E3">
      <w:pPr>
        <w:numPr>
          <w:ilvl w:val="0"/>
          <w:numId w:val="1"/>
        </w:numPr>
        <w:spacing w:after="0" w:line="288" w:lineRule="atLeast"/>
        <w:ind w:left="480"/>
        <w:rPr>
          <w:rFonts w:ascii="Times New Roman" w:eastAsia="Times New Roman" w:hAnsi="Times New Roman"/>
          <w:color w:val="2D6186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2D6186"/>
          <w:sz w:val="28"/>
          <w:szCs w:val="28"/>
          <w:lang w:eastAsia="ru-RU"/>
        </w:rPr>
        <w:t xml:space="preserve">Чаще приглашайте сверстников вашего ребёнка в гости. Присматривайтесь к тому, как ваш малыш умеет общаться с коллективом детей, какие положительные и негативные черты характера он при этом проявляет. </w:t>
      </w:r>
    </w:p>
    <w:p w:rsidR="002153E4" w:rsidRPr="002153E4" w:rsidRDefault="002153E4" w:rsidP="005D06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УВАЖАЕМЫЕ РОДИТЕЛИ! </w:t>
      </w: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Старайтесь всё свободное время посвятить общению с ребёнком, играйте вместе с ним. </w:t>
      </w:r>
      <w:r w:rsidRPr="00215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ЖЕЛАЕМ ВАМ БОЛЬШИХ ТВОРЧЕСКИХ УСПЕХОВ В ВОСПИТАНИИ ВАШИХ ДЕТЕЙ.</w:t>
      </w:r>
    </w:p>
    <w:p w:rsidR="002153E4" w:rsidRDefault="002153E4" w:rsidP="005D06E3">
      <w:pPr>
        <w:spacing w:after="0"/>
      </w:pPr>
      <w:bookmarkStart w:id="0" w:name="_GoBack"/>
      <w:bookmarkEnd w:id="0"/>
    </w:p>
    <w:sectPr w:rsidR="002153E4" w:rsidSect="00BF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1B3E"/>
    <w:multiLevelType w:val="multilevel"/>
    <w:tmpl w:val="A9BA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328DD"/>
    <w:multiLevelType w:val="multilevel"/>
    <w:tmpl w:val="D0F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81A6E"/>
    <w:multiLevelType w:val="multilevel"/>
    <w:tmpl w:val="5666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B5E1F"/>
    <w:multiLevelType w:val="multilevel"/>
    <w:tmpl w:val="1C9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0F"/>
    <w:rsid w:val="002153E4"/>
    <w:rsid w:val="005D06E3"/>
    <w:rsid w:val="00AB2012"/>
    <w:rsid w:val="00BF07C8"/>
    <w:rsid w:val="00F1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1</cp:lastModifiedBy>
  <cp:revision>3</cp:revision>
  <dcterms:created xsi:type="dcterms:W3CDTF">2012-12-14T11:47:00Z</dcterms:created>
  <dcterms:modified xsi:type="dcterms:W3CDTF">2019-09-20T12:02:00Z</dcterms:modified>
</cp:coreProperties>
</file>